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FA86" w14:textId="3A55BC90" w:rsidR="009425AA" w:rsidRPr="0083463B" w:rsidRDefault="0083463B">
      <w:pPr>
        <w:rPr>
          <w:b/>
          <w:bCs/>
          <w:sz w:val="32"/>
          <w:szCs w:val="32"/>
        </w:rPr>
      </w:pPr>
      <w:r w:rsidRPr="0083463B">
        <w:rPr>
          <w:b/>
          <w:bCs/>
          <w:sz w:val="32"/>
          <w:szCs w:val="32"/>
        </w:rPr>
        <w:t xml:space="preserve">MESA DIRETORA BIÊNIO </w:t>
      </w:r>
      <w:r w:rsidR="00834E39">
        <w:rPr>
          <w:b/>
          <w:bCs/>
          <w:sz w:val="32"/>
          <w:szCs w:val="32"/>
        </w:rPr>
        <w:t>20</w:t>
      </w:r>
      <w:r w:rsidR="00013510">
        <w:rPr>
          <w:b/>
          <w:bCs/>
          <w:sz w:val="32"/>
          <w:szCs w:val="32"/>
        </w:rPr>
        <w:t>1</w:t>
      </w:r>
      <w:r w:rsidR="00E51E86">
        <w:rPr>
          <w:b/>
          <w:bCs/>
          <w:sz w:val="32"/>
          <w:szCs w:val="32"/>
        </w:rPr>
        <w:t>5</w:t>
      </w:r>
      <w:r w:rsidRPr="0083463B">
        <w:rPr>
          <w:b/>
          <w:bCs/>
          <w:sz w:val="32"/>
          <w:szCs w:val="32"/>
        </w:rPr>
        <w:t>/</w:t>
      </w:r>
      <w:r w:rsidR="009E2BA5">
        <w:rPr>
          <w:b/>
          <w:bCs/>
          <w:sz w:val="32"/>
          <w:szCs w:val="32"/>
        </w:rPr>
        <w:t>20</w:t>
      </w:r>
      <w:r w:rsidR="009656B1">
        <w:rPr>
          <w:b/>
          <w:bCs/>
          <w:sz w:val="32"/>
          <w:szCs w:val="32"/>
        </w:rPr>
        <w:t>1</w:t>
      </w:r>
      <w:r w:rsidR="00E51E86">
        <w:rPr>
          <w:b/>
          <w:bCs/>
          <w:sz w:val="32"/>
          <w:szCs w:val="32"/>
        </w:rPr>
        <w:t>6</w:t>
      </w:r>
    </w:p>
    <w:p w14:paraId="47A34146" w14:textId="5D0BF551" w:rsidR="0083463B" w:rsidRPr="0083463B" w:rsidRDefault="0083463B">
      <w:pPr>
        <w:rPr>
          <w:b/>
          <w:bCs/>
        </w:rPr>
      </w:pPr>
    </w:p>
    <w:p w14:paraId="2ECF0AEE" w14:textId="171DCC33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>PRESIDENTE –</w:t>
      </w:r>
      <w:r w:rsidR="00013510">
        <w:rPr>
          <w:b/>
          <w:bCs/>
        </w:rPr>
        <w:t xml:space="preserve"> </w:t>
      </w:r>
      <w:r w:rsidR="00E51E86">
        <w:rPr>
          <w:b/>
          <w:bCs/>
        </w:rPr>
        <w:t>FERNANDA LDHMANN NAGEL</w:t>
      </w:r>
    </w:p>
    <w:p w14:paraId="1FCC88EF" w14:textId="3E349776" w:rsidR="000556CD" w:rsidRDefault="0083463B" w:rsidP="000556CD">
      <w:pPr>
        <w:rPr>
          <w:b/>
          <w:bCs/>
        </w:rPr>
      </w:pPr>
      <w:r w:rsidRPr="0083463B">
        <w:rPr>
          <w:b/>
          <w:bCs/>
        </w:rPr>
        <w:t xml:space="preserve">VICE – PRESIDENTE – </w:t>
      </w:r>
      <w:r w:rsidR="00E51E86">
        <w:rPr>
          <w:b/>
          <w:bCs/>
        </w:rPr>
        <w:t>JANUÁRIO FRANCISCO BARBOSA</w:t>
      </w:r>
    </w:p>
    <w:p w14:paraId="3A5BB591" w14:textId="508FF5A5" w:rsidR="0083463B" w:rsidRPr="0083463B" w:rsidRDefault="0083463B" w:rsidP="000556CD">
      <w:pPr>
        <w:rPr>
          <w:b/>
          <w:bCs/>
        </w:rPr>
      </w:pPr>
      <w:r w:rsidRPr="0083463B">
        <w:rPr>
          <w:b/>
          <w:bCs/>
        </w:rPr>
        <w:t>1º SECRETÁRIO</w:t>
      </w:r>
      <w:r w:rsidR="000556CD">
        <w:rPr>
          <w:b/>
          <w:bCs/>
        </w:rPr>
        <w:t xml:space="preserve"> A</w:t>
      </w:r>
      <w:r w:rsidRPr="0083463B">
        <w:rPr>
          <w:b/>
          <w:bCs/>
        </w:rPr>
        <w:t xml:space="preserve"> </w:t>
      </w:r>
      <w:r w:rsidR="001E6E6E" w:rsidRPr="0083463B">
        <w:rPr>
          <w:b/>
          <w:bCs/>
        </w:rPr>
        <w:t xml:space="preserve">– </w:t>
      </w:r>
      <w:r w:rsidR="00E51E86">
        <w:rPr>
          <w:b/>
          <w:bCs/>
        </w:rPr>
        <w:t>ROMILTON ANACLETO NOETZOLD</w:t>
      </w:r>
    </w:p>
    <w:p w14:paraId="34835EA6" w14:textId="38E6DE4B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2º SECRETÁRIO (A) </w:t>
      </w:r>
      <w:r w:rsidR="000556CD" w:rsidRPr="0083463B">
        <w:rPr>
          <w:b/>
          <w:bCs/>
        </w:rPr>
        <w:t xml:space="preserve">– </w:t>
      </w:r>
      <w:r w:rsidR="00E51E86">
        <w:rPr>
          <w:b/>
          <w:bCs/>
        </w:rPr>
        <w:t>GIMAR DE LIMA</w:t>
      </w:r>
    </w:p>
    <w:sectPr w:rsidR="0083463B" w:rsidRPr="0083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B"/>
    <w:rsid w:val="00013510"/>
    <w:rsid w:val="000556CD"/>
    <w:rsid w:val="000A2732"/>
    <w:rsid w:val="00145E2A"/>
    <w:rsid w:val="001E6E6E"/>
    <w:rsid w:val="00444B7F"/>
    <w:rsid w:val="00574A35"/>
    <w:rsid w:val="00720EDB"/>
    <w:rsid w:val="0083463B"/>
    <w:rsid w:val="00834E39"/>
    <w:rsid w:val="008D1E50"/>
    <w:rsid w:val="009425AA"/>
    <w:rsid w:val="009656B1"/>
    <w:rsid w:val="009E2BA5"/>
    <w:rsid w:val="00E51E86"/>
    <w:rsid w:val="00EB2198"/>
    <w:rsid w:val="00F9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DA5"/>
  <w15:chartTrackingRefBased/>
  <w15:docId w15:val="{3BD57EE1-F044-4406-B9E8-29DE1B2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Cida</cp:lastModifiedBy>
  <cp:revision>2</cp:revision>
  <dcterms:created xsi:type="dcterms:W3CDTF">2020-05-19T16:23:00Z</dcterms:created>
  <dcterms:modified xsi:type="dcterms:W3CDTF">2020-05-19T16:23:00Z</dcterms:modified>
</cp:coreProperties>
</file>