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E86D" w14:textId="77777777" w:rsidR="00830D02" w:rsidRPr="00895A6D" w:rsidRDefault="00F16E46" w:rsidP="009143A8">
      <w:pPr>
        <w:spacing w:line="360" w:lineRule="auto"/>
        <w:ind w:firstLine="2835"/>
        <w:rPr>
          <w:b/>
          <w:i/>
          <w:color w:val="000000" w:themeColor="text1"/>
          <w:u w:val="single"/>
        </w:rPr>
      </w:pPr>
      <w:r w:rsidRPr="0016021B">
        <w:rPr>
          <w:b/>
          <w:i/>
          <w:color w:val="000000" w:themeColor="text1"/>
          <w:u w:val="single"/>
        </w:rPr>
        <w:t>DECRETO LEGISLATIVO</w:t>
      </w:r>
      <w:r w:rsidR="00334657" w:rsidRPr="0016021B">
        <w:rPr>
          <w:b/>
          <w:i/>
          <w:color w:val="000000" w:themeColor="text1"/>
          <w:u w:val="single"/>
        </w:rPr>
        <w:t xml:space="preserve"> Nº</w:t>
      </w:r>
      <w:r w:rsidR="0078186A" w:rsidRPr="0016021B">
        <w:rPr>
          <w:b/>
          <w:i/>
          <w:color w:val="000000" w:themeColor="text1"/>
          <w:u w:val="single"/>
        </w:rPr>
        <w:t>:</w:t>
      </w:r>
      <w:r w:rsidR="002E4269" w:rsidRPr="0016021B">
        <w:rPr>
          <w:b/>
          <w:i/>
          <w:color w:val="000000" w:themeColor="text1"/>
          <w:u w:val="single"/>
        </w:rPr>
        <w:t xml:space="preserve"> </w:t>
      </w:r>
      <w:r w:rsidR="008F5FFA" w:rsidRPr="0016021B">
        <w:rPr>
          <w:b/>
          <w:i/>
          <w:color w:val="000000" w:themeColor="text1"/>
          <w:u w:val="single"/>
        </w:rPr>
        <w:t>010</w:t>
      </w:r>
      <w:r w:rsidR="009143A8" w:rsidRPr="0016021B">
        <w:rPr>
          <w:b/>
          <w:i/>
          <w:color w:val="000000" w:themeColor="text1"/>
          <w:u w:val="single"/>
        </w:rPr>
        <w:t>/2020</w:t>
      </w:r>
    </w:p>
    <w:p w14:paraId="2085A9CA" w14:textId="77777777" w:rsidR="00830D02" w:rsidRPr="00895A6D" w:rsidRDefault="00830D02" w:rsidP="009143A8">
      <w:pPr>
        <w:spacing w:line="360" w:lineRule="auto"/>
        <w:jc w:val="both"/>
        <w:rPr>
          <w:i/>
        </w:rPr>
      </w:pPr>
    </w:p>
    <w:p w14:paraId="42CF7E87" w14:textId="77777777" w:rsidR="007014FE" w:rsidRPr="00895A6D" w:rsidRDefault="007014FE" w:rsidP="00677FB0">
      <w:pPr>
        <w:ind w:left="2835"/>
        <w:jc w:val="both"/>
        <w:rPr>
          <w:b/>
          <w:i/>
        </w:rPr>
      </w:pPr>
    </w:p>
    <w:p w14:paraId="2D35DA36" w14:textId="77777777" w:rsidR="009143A8" w:rsidRPr="00895A6D" w:rsidRDefault="007014FE" w:rsidP="008F5FFA">
      <w:pPr>
        <w:ind w:left="2835"/>
        <w:jc w:val="both"/>
        <w:rPr>
          <w:b/>
          <w:i/>
        </w:rPr>
      </w:pPr>
      <w:r w:rsidRPr="00895A6D">
        <w:rPr>
          <w:b/>
          <w:i/>
        </w:rPr>
        <w:t>SÚMULA:</w:t>
      </w:r>
      <w:r w:rsidR="008F5FFA" w:rsidRPr="00895A6D">
        <w:rPr>
          <w:b/>
          <w:i/>
        </w:rPr>
        <w:t xml:space="preserve"> Dispõe sobre a revogação da alínea “C” do artigo 6º e 7º do Decreto nº004, de 30 de abril de 2020.  </w:t>
      </w:r>
      <w:r w:rsidRPr="00895A6D">
        <w:rPr>
          <w:b/>
          <w:i/>
        </w:rPr>
        <w:t xml:space="preserve"> </w:t>
      </w:r>
    </w:p>
    <w:p w14:paraId="060102F1" w14:textId="77777777" w:rsidR="008F5FFA" w:rsidRPr="00895A6D" w:rsidRDefault="008F5FFA" w:rsidP="008F5FFA">
      <w:pPr>
        <w:ind w:left="2835"/>
        <w:jc w:val="both"/>
      </w:pPr>
    </w:p>
    <w:p w14:paraId="6FDA894D" w14:textId="77777777" w:rsidR="00895A6D" w:rsidRDefault="00895A6D" w:rsidP="00895A6D">
      <w:pPr>
        <w:spacing w:line="360" w:lineRule="auto"/>
        <w:ind w:firstLine="1418"/>
        <w:jc w:val="both"/>
        <w:rPr>
          <w:b/>
        </w:rPr>
      </w:pPr>
    </w:p>
    <w:p w14:paraId="2DD24031" w14:textId="77777777" w:rsidR="00895A6D" w:rsidRDefault="00895A6D" w:rsidP="00895A6D">
      <w:pPr>
        <w:spacing w:line="360" w:lineRule="auto"/>
        <w:ind w:firstLine="1418"/>
        <w:jc w:val="both"/>
        <w:rPr>
          <w:b/>
        </w:rPr>
      </w:pPr>
    </w:p>
    <w:p w14:paraId="75F55CF5" w14:textId="77777777" w:rsidR="008F5FFA" w:rsidRPr="00895A6D" w:rsidRDefault="005F7DBB" w:rsidP="00895A6D">
      <w:pPr>
        <w:spacing w:line="360" w:lineRule="auto"/>
        <w:ind w:firstLine="1418"/>
        <w:jc w:val="both"/>
        <w:rPr>
          <w:bCs/>
        </w:rPr>
      </w:pPr>
      <w:r w:rsidRPr="00895A6D">
        <w:rPr>
          <w:b/>
        </w:rPr>
        <w:t xml:space="preserve">O Presidente da </w:t>
      </w:r>
      <w:r w:rsidR="009143A8" w:rsidRPr="00895A6D">
        <w:rPr>
          <w:b/>
        </w:rPr>
        <w:t>Câmara</w:t>
      </w:r>
      <w:r w:rsidRPr="00895A6D">
        <w:rPr>
          <w:b/>
        </w:rPr>
        <w:t xml:space="preserve"> de Vereadores de Nova </w:t>
      </w:r>
      <w:r w:rsidR="009143A8" w:rsidRPr="00895A6D">
        <w:rPr>
          <w:b/>
        </w:rPr>
        <w:t>M</w:t>
      </w:r>
      <w:r w:rsidRPr="00895A6D">
        <w:rPr>
          <w:b/>
        </w:rPr>
        <w:t>onte Verde, Estado de Mato Grosso</w:t>
      </w:r>
      <w:r w:rsidRPr="00895A6D">
        <w:rPr>
          <w:bCs/>
        </w:rPr>
        <w:t xml:space="preserve">, no uso </w:t>
      </w:r>
      <w:r w:rsidR="00D26633" w:rsidRPr="00895A6D">
        <w:rPr>
          <w:bCs/>
        </w:rPr>
        <w:t>d</w:t>
      </w:r>
      <w:r w:rsidRPr="00895A6D">
        <w:rPr>
          <w:bCs/>
        </w:rPr>
        <w:t>e suas atribuições legais previstas no Regimento Interno d</w:t>
      </w:r>
      <w:r w:rsidR="00895A6D">
        <w:rPr>
          <w:bCs/>
        </w:rPr>
        <w:t>esta</w:t>
      </w:r>
      <w:r w:rsidRPr="00895A6D">
        <w:rPr>
          <w:bCs/>
        </w:rPr>
        <w:t xml:space="preserve"> </w:t>
      </w:r>
      <w:r w:rsidR="00F16E46" w:rsidRPr="00895A6D">
        <w:rPr>
          <w:bCs/>
        </w:rPr>
        <w:t>C</w:t>
      </w:r>
      <w:r w:rsidRPr="00895A6D">
        <w:rPr>
          <w:bCs/>
        </w:rPr>
        <w:t xml:space="preserve">asa de </w:t>
      </w:r>
      <w:r w:rsidR="00F16E46" w:rsidRPr="00895A6D">
        <w:rPr>
          <w:bCs/>
        </w:rPr>
        <w:t>L</w:t>
      </w:r>
      <w:r w:rsidRPr="00895A6D">
        <w:rPr>
          <w:bCs/>
        </w:rPr>
        <w:t>eis</w:t>
      </w:r>
      <w:r w:rsidR="00895A6D">
        <w:rPr>
          <w:bCs/>
        </w:rPr>
        <w:t>,</w:t>
      </w:r>
      <w:r w:rsidRPr="00895A6D">
        <w:rPr>
          <w:bCs/>
        </w:rPr>
        <w:t xml:space="preserve"> </w:t>
      </w:r>
      <w:r w:rsidR="00F16E46" w:rsidRPr="00895A6D">
        <w:rPr>
          <w:bCs/>
        </w:rPr>
        <w:t>e na L</w:t>
      </w:r>
      <w:r w:rsidRPr="00895A6D">
        <w:rPr>
          <w:bCs/>
        </w:rPr>
        <w:t xml:space="preserve">ei </w:t>
      </w:r>
      <w:r w:rsidR="00F16E46" w:rsidRPr="00895A6D">
        <w:rPr>
          <w:bCs/>
        </w:rPr>
        <w:t>O</w:t>
      </w:r>
      <w:r w:rsidRPr="00895A6D">
        <w:rPr>
          <w:bCs/>
        </w:rPr>
        <w:t>rgânica</w:t>
      </w:r>
      <w:r w:rsidR="00895A6D">
        <w:rPr>
          <w:bCs/>
        </w:rPr>
        <w:t xml:space="preserve"> do Município e:</w:t>
      </w:r>
      <w:r w:rsidR="008F5FFA" w:rsidRPr="00895A6D">
        <w:rPr>
          <w:bCs/>
        </w:rPr>
        <w:t xml:space="preserve"> </w:t>
      </w:r>
    </w:p>
    <w:p w14:paraId="60FC15F1" w14:textId="77777777" w:rsidR="004A70CC" w:rsidRPr="00895A6D" w:rsidRDefault="004A70CC" w:rsidP="00895A6D">
      <w:pPr>
        <w:spacing w:line="360" w:lineRule="auto"/>
        <w:ind w:firstLine="1418"/>
        <w:jc w:val="both"/>
        <w:rPr>
          <w:bCs/>
        </w:rPr>
      </w:pPr>
      <w:r w:rsidRPr="00895A6D">
        <w:rPr>
          <w:b/>
          <w:bCs/>
        </w:rPr>
        <w:t>Considerando</w:t>
      </w:r>
      <w:r w:rsidRPr="00895A6D">
        <w:rPr>
          <w:bCs/>
        </w:rPr>
        <w:t xml:space="preserve"> </w:t>
      </w:r>
      <w:r w:rsidR="008F5FFA" w:rsidRPr="00895A6D">
        <w:rPr>
          <w:bCs/>
        </w:rPr>
        <w:t xml:space="preserve">que </w:t>
      </w:r>
      <w:r w:rsidRPr="00895A6D">
        <w:rPr>
          <w:bCs/>
        </w:rPr>
        <w:t xml:space="preserve">o governador do estado de Mato Grosso, liberou eventos sociais com no máximo 100 (cem) </w:t>
      </w:r>
      <w:r w:rsidR="00895A6D">
        <w:rPr>
          <w:bCs/>
        </w:rPr>
        <w:t xml:space="preserve">e público com no Maximo 200 (duzentas) </w:t>
      </w:r>
      <w:r w:rsidRPr="00895A6D">
        <w:rPr>
          <w:bCs/>
        </w:rPr>
        <w:t xml:space="preserve">pessoa, </w:t>
      </w:r>
      <w:r w:rsidR="00895A6D" w:rsidRPr="00895A6D">
        <w:rPr>
          <w:bCs/>
        </w:rPr>
        <w:t>e sendo o nível de risco moderado para pessoa acima de 60 anos</w:t>
      </w:r>
      <w:r w:rsidR="00895A6D">
        <w:rPr>
          <w:bCs/>
        </w:rPr>
        <w:t>,</w:t>
      </w:r>
      <w:r w:rsidR="00895A6D" w:rsidRPr="00895A6D">
        <w:rPr>
          <w:bCs/>
        </w:rPr>
        <w:t xml:space="preserve"> </w:t>
      </w:r>
      <w:r w:rsidRPr="00895A6D">
        <w:rPr>
          <w:bCs/>
        </w:rPr>
        <w:t xml:space="preserve">respeitado </w:t>
      </w:r>
      <w:r w:rsidR="00895A6D">
        <w:rPr>
          <w:bCs/>
        </w:rPr>
        <w:t>o limite de distanciamento</w:t>
      </w:r>
      <w:r w:rsidRPr="00895A6D">
        <w:rPr>
          <w:bCs/>
        </w:rPr>
        <w:t xml:space="preserve">. </w:t>
      </w:r>
    </w:p>
    <w:p w14:paraId="41E2B0F7" w14:textId="77777777" w:rsidR="004A70CC" w:rsidRPr="00895A6D" w:rsidRDefault="004A70CC" w:rsidP="004A70CC">
      <w:pPr>
        <w:spacing w:line="360" w:lineRule="auto"/>
        <w:ind w:firstLine="1418"/>
        <w:jc w:val="both"/>
        <w:rPr>
          <w:b/>
          <w:bCs/>
        </w:rPr>
      </w:pPr>
      <w:r w:rsidRPr="00895A6D">
        <w:rPr>
          <w:b/>
          <w:bCs/>
        </w:rPr>
        <w:t>Decreta:</w:t>
      </w:r>
    </w:p>
    <w:p w14:paraId="30ABDB95" w14:textId="77777777" w:rsidR="00895A6D" w:rsidRDefault="004A70CC" w:rsidP="00895A6D">
      <w:pPr>
        <w:spacing w:line="360" w:lineRule="auto"/>
        <w:ind w:firstLine="1418"/>
        <w:jc w:val="both"/>
        <w:rPr>
          <w:bCs/>
        </w:rPr>
      </w:pPr>
      <w:r w:rsidRPr="00895A6D">
        <w:rPr>
          <w:b/>
          <w:bCs/>
        </w:rPr>
        <w:t>Art. 1º.</w:t>
      </w:r>
      <w:r w:rsidRPr="00895A6D">
        <w:rPr>
          <w:bCs/>
        </w:rPr>
        <w:t xml:space="preserve"> Revoga-se a alínea “c” do artigo 6º e o que couber </w:t>
      </w:r>
      <w:r w:rsidR="00895A6D">
        <w:rPr>
          <w:bCs/>
        </w:rPr>
        <w:t>a</w:t>
      </w:r>
      <w:r w:rsidRPr="00895A6D">
        <w:rPr>
          <w:bCs/>
        </w:rPr>
        <w:t xml:space="preserve">o artigo 7º do decreto 004 de 30 de abril de 2020. </w:t>
      </w:r>
    </w:p>
    <w:p w14:paraId="4C13B387" w14:textId="77777777" w:rsidR="009143A8" w:rsidRPr="00895A6D" w:rsidRDefault="009143A8" w:rsidP="00895A6D">
      <w:pPr>
        <w:spacing w:line="360" w:lineRule="auto"/>
        <w:ind w:firstLine="1418"/>
        <w:jc w:val="both"/>
        <w:rPr>
          <w:bCs/>
        </w:rPr>
      </w:pPr>
      <w:r w:rsidRPr="00895A6D">
        <w:rPr>
          <w:b/>
          <w:bCs/>
        </w:rPr>
        <w:t xml:space="preserve">Art. </w:t>
      </w:r>
      <w:r w:rsidR="00895A6D">
        <w:rPr>
          <w:b/>
          <w:bCs/>
        </w:rPr>
        <w:t>2</w:t>
      </w:r>
      <w:r w:rsidRPr="00895A6D">
        <w:rPr>
          <w:b/>
          <w:bCs/>
        </w:rPr>
        <w:t>º.</w:t>
      </w:r>
      <w:r w:rsidRPr="00895A6D">
        <w:t xml:space="preserve"> Est</w:t>
      </w:r>
      <w:r w:rsidR="00677FB0" w:rsidRPr="00895A6D">
        <w:t>e</w:t>
      </w:r>
      <w:r w:rsidRPr="00895A6D">
        <w:t xml:space="preserve"> </w:t>
      </w:r>
      <w:r w:rsidR="00677FB0" w:rsidRPr="00895A6D">
        <w:t>Decreto</w:t>
      </w:r>
      <w:r w:rsidRPr="00895A6D">
        <w:t xml:space="preserve"> entra em vigor na data da sua publicação.</w:t>
      </w:r>
    </w:p>
    <w:p w14:paraId="2ADB1810" w14:textId="77777777" w:rsidR="009757AB" w:rsidRPr="00895A6D" w:rsidRDefault="009757AB" w:rsidP="00055D8D">
      <w:pPr>
        <w:spacing w:line="360" w:lineRule="auto"/>
        <w:ind w:firstLine="851"/>
        <w:jc w:val="both"/>
      </w:pPr>
    </w:p>
    <w:p w14:paraId="3236E55F" w14:textId="77777777" w:rsidR="00895A6D" w:rsidRPr="00895A6D" w:rsidRDefault="00895A6D" w:rsidP="00055D8D">
      <w:pPr>
        <w:spacing w:line="360" w:lineRule="auto"/>
        <w:ind w:firstLine="851"/>
        <w:jc w:val="both"/>
      </w:pPr>
    </w:p>
    <w:p w14:paraId="7F0A32E4" w14:textId="77777777" w:rsidR="00830D02" w:rsidRPr="00895A6D" w:rsidRDefault="0078186A" w:rsidP="00895A6D">
      <w:pPr>
        <w:spacing w:line="360" w:lineRule="auto"/>
        <w:jc w:val="center"/>
      </w:pPr>
      <w:r w:rsidRPr="00895A6D">
        <w:t>Nova Monte Verde-</w:t>
      </w:r>
      <w:r w:rsidR="003377B2" w:rsidRPr="00895A6D">
        <w:t xml:space="preserve">MT, em </w:t>
      </w:r>
      <w:r w:rsidR="009757AB" w:rsidRPr="00895A6D">
        <w:t>0</w:t>
      </w:r>
      <w:r w:rsidR="004A70CC" w:rsidRPr="00895A6D">
        <w:t>1</w:t>
      </w:r>
      <w:r w:rsidR="00830D02" w:rsidRPr="00895A6D">
        <w:t xml:space="preserve"> de </w:t>
      </w:r>
      <w:r w:rsidR="004A70CC" w:rsidRPr="00895A6D">
        <w:t xml:space="preserve">setembro </w:t>
      </w:r>
      <w:r w:rsidR="00497E63" w:rsidRPr="00895A6D">
        <w:t>de 20</w:t>
      </w:r>
      <w:r w:rsidR="009143A8" w:rsidRPr="00895A6D">
        <w:t>20</w:t>
      </w:r>
      <w:r w:rsidR="00830D02" w:rsidRPr="00895A6D">
        <w:t>.</w:t>
      </w:r>
    </w:p>
    <w:p w14:paraId="454F5CAC" w14:textId="77777777" w:rsidR="009757AB" w:rsidRPr="00895A6D" w:rsidRDefault="009757AB" w:rsidP="00895A6D">
      <w:pPr>
        <w:spacing w:line="360" w:lineRule="auto"/>
        <w:ind w:firstLine="851"/>
        <w:jc w:val="center"/>
      </w:pPr>
    </w:p>
    <w:p w14:paraId="10A31877" w14:textId="77777777" w:rsidR="009757AB" w:rsidRPr="00895A6D" w:rsidRDefault="009757AB" w:rsidP="00895A6D">
      <w:pPr>
        <w:spacing w:line="360" w:lineRule="auto"/>
        <w:ind w:firstLine="851"/>
        <w:jc w:val="center"/>
      </w:pPr>
    </w:p>
    <w:p w14:paraId="5BEE48DF" w14:textId="77777777" w:rsidR="00830D02" w:rsidRPr="00895A6D" w:rsidRDefault="00830D02" w:rsidP="00895A6D">
      <w:pPr>
        <w:jc w:val="center"/>
      </w:pPr>
    </w:p>
    <w:p w14:paraId="5F6E8354" w14:textId="77777777" w:rsidR="00895A6D" w:rsidRDefault="004A2273" w:rsidP="00895A6D">
      <w:pPr>
        <w:jc w:val="center"/>
        <w:rPr>
          <w:b/>
        </w:rPr>
      </w:pPr>
      <w:r w:rsidRPr="00895A6D">
        <w:rPr>
          <w:b/>
        </w:rPr>
        <w:t>ANDERSON RODRIGUES DOS SANTOS</w:t>
      </w:r>
    </w:p>
    <w:p w14:paraId="2DB11212" w14:textId="77777777" w:rsidR="00DE64A0" w:rsidRPr="00895A6D" w:rsidRDefault="00830D02" w:rsidP="00895A6D">
      <w:pPr>
        <w:jc w:val="center"/>
        <w:rPr>
          <w:rStyle w:val="Forte"/>
          <w:bCs w:val="0"/>
        </w:rPr>
      </w:pPr>
      <w:r w:rsidRPr="00895A6D">
        <w:t>P</w:t>
      </w:r>
      <w:r w:rsidR="00C05AD2" w:rsidRPr="00895A6D">
        <w:t>residente</w:t>
      </w:r>
    </w:p>
    <w:p w14:paraId="7D0F0D3C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457BA8B0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34034560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7C893AC1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379FF7DF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0EF5064C" w14:textId="777777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sectPr w:rsidR="00DE64A0" w:rsidSect="000E36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8950" w14:textId="77777777" w:rsidR="00725E2E" w:rsidRDefault="00725E2E" w:rsidP="00334657">
      <w:r>
        <w:separator/>
      </w:r>
    </w:p>
  </w:endnote>
  <w:endnote w:type="continuationSeparator" w:id="0">
    <w:p w14:paraId="11EDD020" w14:textId="77777777" w:rsidR="00725E2E" w:rsidRDefault="00725E2E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4AEB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10660978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3585E9E1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6D6A39CC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1F3837E1" w14:textId="77777777" w:rsidR="00497E63" w:rsidRPr="00844D71" w:rsidRDefault="00497E63" w:rsidP="00497E63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www.camaranovamonteverde.mt.</w:t>
    </w:r>
    <w:r w:rsidR="00C569D2">
      <w:rPr>
        <w:sz w:val="18"/>
        <w:szCs w:val="18"/>
      </w:rPr>
      <w:t>leg</w:t>
    </w:r>
    <w:r w:rsidRPr="00844D71">
      <w:rPr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E9CA6" w14:textId="77777777" w:rsidR="00725E2E" w:rsidRDefault="00725E2E" w:rsidP="00334657">
      <w:r>
        <w:separator/>
      </w:r>
    </w:p>
  </w:footnote>
  <w:footnote w:type="continuationSeparator" w:id="0">
    <w:p w14:paraId="0F1893A3" w14:textId="77777777" w:rsidR="00725E2E" w:rsidRDefault="00725E2E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D6301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37CB0049" wp14:editId="01D6B947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78AC0FC7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7BE62D37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486194C9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6295BBF5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2"/>
    <w:rsid w:val="00055D8D"/>
    <w:rsid w:val="00070E70"/>
    <w:rsid w:val="0009305C"/>
    <w:rsid w:val="000A2ACA"/>
    <w:rsid w:val="000D10E8"/>
    <w:rsid w:val="000E36DB"/>
    <w:rsid w:val="000E458C"/>
    <w:rsid w:val="000F0723"/>
    <w:rsid w:val="001036FF"/>
    <w:rsid w:val="00107CE4"/>
    <w:rsid w:val="001412DE"/>
    <w:rsid w:val="0016021B"/>
    <w:rsid w:val="00175C53"/>
    <w:rsid w:val="00192BCE"/>
    <w:rsid w:val="001C1DD6"/>
    <w:rsid w:val="001D1984"/>
    <w:rsid w:val="001F2500"/>
    <w:rsid w:val="00203B23"/>
    <w:rsid w:val="002211DB"/>
    <w:rsid w:val="002277A4"/>
    <w:rsid w:val="00293FDD"/>
    <w:rsid w:val="002D775B"/>
    <w:rsid w:val="002E4269"/>
    <w:rsid w:val="00300CC4"/>
    <w:rsid w:val="00320760"/>
    <w:rsid w:val="003229E6"/>
    <w:rsid w:val="00334657"/>
    <w:rsid w:val="00335893"/>
    <w:rsid w:val="003377B2"/>
    <w:rsid w:val="003648BE"/>
    <w:rsid w:val="00397562"/>
    <w:rsid w:val="003B48FA"/>
    <w:rsid w:val="003D2C58"/>
    <w:rsid w:val="00403628"/>
    <w:rsid w:val="00477AA5"/>
    <w:rsid w:val="00487BDD"/>
    <w:rsid w:val="00493BF6"/>
    <w:rsid w:val="00497E63"/>
    <w:rsid w:val="004A2273"/>
    <w:rsid w:val="004A70CC"/>
    <w:rsid w:val="004B2ACD"/>
    <w:rsid w:val="004C79BC"/>
    <w:rsid w:val="004C7E13"/>
    <w:rsid w:val="00503BA4"/>
    <w:rsid w:val="0050679A"/>
    <w:rsid w:val="0051268B"/>
    <w:rsid w:val="00571EAE"/>
    <w:rsid w:val="005C6948"/>
    <w:rsid w:val="005D1866"/>
    <w:rsid w:val="005D5B16"/>
    <w:rsid w:val="005F39C5"/>
    <w:rsid w:val="005F6AA2"/>
    <w:rsid w:val="005F7DBB"/>
    <w:rsid w:val="00611500"/>
    <w:rsid w:val="00644C66"/>
    <w:rsid w:val="00646E60"/>
    <w:rsid w:val="00677FB0"/>
    <w:rsid w:val="00691D41"/>
    <w:rsid w:val="006B5D26"/>
    <w:rsid w:val="007014FE"/>
    <w:rsid w:val="007055F5"/>
    <w:rsid w:val="00712684"/>
    <w:rsid w:val="00725E2E"/>
    <w:rsid w:val="00761431"/>
    <w:rsid w:val="0078186A"/>
    <w:rsid w:val="007926C0"/>
    <w:rsid w:val="007C5544"/>
    <w:rsid w:val="007D063B"/>
    <w:rsid w:val="007D7F80"/>
    <w:rsid w:val="0080011B"/>
    <w:rsid w:val="00830D02"/>
    <w:rsid w:val="00847C1D"/>
    <w:rsid w:val="0088158C"/>
    <w:rsid w:val="00895A6D"/>
    <w:rsid w:val="008A6323"/>
    <w:rsid w:val="008F5FFA"/>
    <w:rsid w:val="009143A8"/>
    <w:rsid w:val="009368AF"/>
    <w:rsid w:val="009757AB"/>
    <w:rsid w:val="00995A3C"/>
    <w:rsid w:val="009B392B"/>
    <w:rsid w:val="009E7004"/>
    <w:rsid w:val="00A30F5D"/>
    <w:rsid w:val="00A366AF"/>
    <w:rsid w:val="00A61F05"/>
    <w:rsid w:val="00AA77EB"/>
    <w:rsid w:val="00AB0204"/>
    <w:rsid w:val="00AC2DA8"/>
    <w:rsid w:val="00AF237A"/>
    <w:rsid w:val="00B2170F"/>
    <w:rsid w:val="00B25DC8"/>
    <w:rsid w:val="00B26CC4"/>
    <w:rsid w:val="00B648A0"/>
    <w:rsid w:val="00BC2A23"/>
    <w:rsid w:val="00BD4CFE"/>
    <w:rsid w:val="00C05AD2"/>
    <w:rsid w:val="00C40E68"/>
    <w:rsid w:val="00C5151E"/>
    <w:rsid w:val="00C569D2"/>
    <w:rsid w:val="00CB1C09"/>
    <w:rsid w:val="00CC3055"/>
    <w:rsid w:val="00CD0DCC"/>
    <w:rsid w:val="00CD4A5B"/>
    <w:rsid w:val="00D14E1B"/>
    <w:rsid w:val="00D23B76"/>
    <w:rsid w:val="00D26633"/>
    <w:rsid w:val="00D54989"/>
    <w:rsid w:val="00D63444"/>
    <w:rsid w:val="00D70605"/>
    <w:rsid w:val="00DA665B"/>
    <w:rsid w:val="00DD78DF"/>
    <w:rsid w:val="00DE1B74"/>
    <w:rsid w:val="00DE64A0"/>
    <w:rsid w:val="00E14840"/>
    <w:rsid w:val="00E27BF5"/>
    <w:rsid w:val="00E351F8"/>
    <w:rsid w:val="00E401DB"/>
    <w:rsid w:val="00E45EE9"/>
    <w:rsid w:val="00E47C0A"/>
    <w:rsid w:val="00E73A71"/>
    <w:rsid w:val="00E86D65"/>
    <w:rsid w:val="00EB6BC8"/>
    <w:rsid w:val="00EF1211"/>
    <w:rsid w:val="00EF6DF5"/>
    <w:rsid w:val="00F12884"/>
    <w:rsid w:val="00F16E46"/>
    <w:rsid w:val="00F27A9D"/>
    <w:rsid w:val="00F662E5"/>
    <w:rsid w:val="00F818D9"/>
    <w:rsid w:val="00F86C64"/>
    <w:rsid w:val="00F96458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D0C09"/>
  <w15:docId w15:val="{46C9BCF8-DA2A-40DF-A3F7-E1372178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E4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E46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7926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79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FB7A-D237-4675-9D59-CC707E61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2019-07-02T14:53:00Z</cp:lastPrinted>
  <dcterms:created xsi:type="dcterms:W3CDTF">2020-09-01T15:26:00Z</dcterms:created>
  <dcterms:modified xsi:type="dcterms:W3CDTF">2020-09-01T15:26:00Z</dcterms:modified>
</cp:coreProperties>
</file>